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6A" w:rsidRDefault="007F116A"/>
    <w:p w:rsidR="00753790" w:rsidRPr="00A84E6C" w:rsidRDefault="00753790">
      <w:pPr>
        <w:rPr>
          <w:rFonts w:ascii="標楷體" w:eastAsia="標楷體" w:hAnsi="標楷體"/>
          <w:sz w:val="32"/>
          <w:szCs w:val="32"/>
        </w:rPr>
      </w:pPr>
      <w:r w:rsidRPr="00A84E6C">
        <w:rPr>
          <w:rFonts w:ascii="標楷體" w:eastAsia="標楷體" w:hAnsi="標楷體" w:hint="eastAsia"/>
          <w:sz w:val="32"/>
          <w:szCs w:val="32"/>
        </w:rPr>
        <w:t>請各班老師點播以下影片進行</w:t>
      </w:r>
      <w:r w:rsidR="00334D5F" w:rsidRPr="00A84E6C">
        <w:rPr>
          <w:rFonts w:ascii="標楷體" w:eastAsia="標楷體" w:hAnsi="標楷體" w:hint="eastAsia"/>
          <w:sz w:val="32"/>
          <w:szCs w:val="32"/>
        </w:rPr>
        <w:t>正向心理健康促進</w:t>
      </w:r>
      <w:r w:rsidRPr="00A84E6C">
        <w:rPr>
          <w:rFonts w:ascii="標楷體" w:eastAsia="標楷體" w:hAnsi="標楷體" w:hint="eastAsia"/>
          <w:sz w:val="32"/>
          <w:szCs w:val="32"/>
        </w:rPr>
        <w:t>宣導:</w:t>
      </w:r>
    </w:p>
    <w:p w:rsidR="00A84E6C" w:rsidRDefault="00334D5F">
      <w:pPr>
        <w:rPr>
          <w:rFonts w:ascii="Arial" w:hAnsi="Arial" w:cs="Arial"/>
          <w:b/>
          <w:bCs/>
          <w:color w:val="0F0F0F"/>
          <w:szCs w:val="24"/>
          <w:shd w:val="clear" w:color="auto" w:fill="FFFFFF"/>
        </w:rPr>
      </w:pPr>
      <w:r>
        <w:br/>
      </w:r>
    </w:p>
    <w:p w:rsidR="00334D5F" w:rsidRPr="00A84E6C" w:rsidRDefault="00334D5F">
      <w:pPr>
        <w:rPr>
          <w:rFonts w:ascii="標楷體" w:eastAsia="標楷體" w:hAnsi="標楷體"/>
          <w:szCs w:val="24"/>
        </w:rPr>
      </w:pPr>
      <w:r w:rsidRPr="00A84E6C">
        <w:rPr>
          <w:rFonts w:ascii="標楷體" w:eastAsia="標楷體" w:hAnsi="標楷體" w:cs="Arial"/>
          <w:b/>
          <w:bCs/>
          <w:color w:val="0F0F0F"/>
          <w:szCs w:val="24"/>
          <w:shd w:val="clear" w:color="auto" w:fill="FFFFFF"/>
        </w:rPr>
        <w:t>111健康促進學校校園主播-臺北市康寧國小「5正4樂 BE HAPPY-正向心理」</w:t>
      </w:r>
      <w:r w:rsidR="00750AB3" w:rsidRPr="00A84E6C">
        <w:rPr>
          <w:rFonts w:ascii="標楷體" w:eastAsia="標楷體" w:hAnsi="標楷體" w:cs="Arial" w:hint="eastAsia"/>
          <w:b/>
          <w:bCs/>
          <w:color w:val="0F0F0F"/>
          <w:szCs w:val="24"/>
          <w:shd w:val="clear" w:color="auto" w:fill="FFFFFF"/>
        </w:rPr>
        <w:t xml:space="preserve"> 4</w:t>
      </w:r>
      <w:r w:rsidR="00750AB3" w:rsidRPr="00A84E6C">
        <w:rPr>
          <w:rFonts w:ascii="標楷體" w:eastAsia="標楷體" w:hAnsi="標楷體" w:cs="Arial"/>
          <w:b/>
          <w:bCs/>
          <w:color w:val="0F0F0F"/>
          <w:szCs w:val="24"/>
          <w:shd w:val="clear" w:color="auto" w:fill="FFFFFF"/>
        </w:rPr>
        <w:t>’</w:t>
      </w:r>
      <w:r w:rsidR="00750AB3" w:rsidRPr="00A84E6C">
        <w:rPr>
          <w:rFonts w:ascii="標楷體" w:eastAsia="標楷體" w:hAnsi="標楷體" w:cs="Arial" w:hint="eastAsia"/>
          <w:b/>
          <w:bCs/>
          <w:color w:val="0F0F0F"/>
          <w:szCs w:val="24"/>
          <w:shd w:val="clear" w:color="auto" w:fill="FFFFFF"/>
        </w:rPr>
        <w:t>53</w:t>
      </w:r>
      <w:r w:rsidR="00750AB3" w:rsidRPr="00A84E6C">
        <w:rPr>
          <w:rFonts w:ascii="標楷體" w:eastAsia="標楷體" w:hAnsi="標楷體" w:cs="Arial"/>
          <w:b/>
          <w:bCs/>
          <w:color w:val="0F0F0F"/>
          <w:szCs w:val="24"/>
          <w:shd w:val="clear" w:color="auto" w:fill="FFFFFF"/>
        </w:rPr>
        <w:t>”</w:t>
      </w:r>
    </w:p>
    <w:p w:rsidR="00753790" w:rsidRDefault="00A84E6C">
      <w:pPr>
        <w:rPr>
          <w:rFonts w:ascii="標楷體" w:eastAsia="標楷體" w:hAnsi="標楷體"/>
          <w:szCs w:val="24"/>
        </w:rPr>
      </w:pPr>
      <w:hyperlink r:id="rId4" w:history="1">
        <w:r w:rsidR="00334D5F" w:rsidRPr="00E157FD">
          <w:rPr>
            <w:rStyle w:val="a3"/>
            <w:rFonts w:ascii="標楷體" w:eastAsia="標楷體" w:hAnsi="標楷體"/>
            <w:szCs w:val="24"/>
          </w:rPr>
          <w:t>https://www.youtube.com/watch?v=iBAi-ZOBMQk</w:t>
        </w:r>
      </w:hyperlink>
    </w:p>
    <w:p w:rsidR="00334D5F" w:rsidRDefault="00334D5F">
      <w:pPr>
        <w:rPr>
          <w:rFonts w:ascii="標楷體" w:eastAsia="標楷體" w:hAnsi="標楷體"/>
          <w:szCs w:val="24"/>
        </w:rPr>
      </w:pPr>
    </w:p>
    <w:p w:rsidR="00D23F19" w:rsidRPr="00D23F19" w:rsidRDefault="00D23F19" w:rsidP="00D23F19">
      <w:pPr>
        <w:rPr>
          <w:rFonts w:ascii="標楷體" w:eastAsia="標楷體" w:hAnsi="標楷體"/>
          <w:b/>
          <w:bCs/>
          <w:szCs w:val="24"/>
        </w:rPr>
      </w:pPr>
      <w:r w:rsidRPr="00D23F19">
        <w:rPr>
          <w:rFonts w:ascii="標楷體" w:eastAsia="標楷體" w:hAnsi="標楷體"/>
          <w:b/>
          <w:bCs/>
          <w:szCs w:val="24"/>
        </w:rPr>
        <w:t>與情緒共舞</w:t>
      </w:r>
      <w:r>
        <w:rPr>
          <w:rFonts w:ascii="標楷體" w:eastAsia="標楷體" w:hAnsi="標楷體" w:hint="eastAsia"/>
          <w:b/>
          <w:bCs/>
          <w:szCs w:val="24"/>
        </w:rPr>
        <w:t xml:space="preserve"> 2</w:t>
      </w:r>
      <w:r>
        <w:rPr>
          <w:rFonts w:ascii="標楷體" w:eastAsia="標楷體" w:hAnsi="標楷體"/>
          <w:b/>
          <w:bCs/>
          <w:szCs w:val="24"/>
        </w:rPr>
        <w:t>’</w:t>
      </w:r>
      <w:r>
        <w:rPr>
          <w:rFonts w:ascii="標楷體" w:eastAsia="標楷體" w:hAnsi="標楷體" w:hint="eastAsia"/>
          <w:b/>
          <w:bCs/>
          <w:szCs w:val="24"/>
        </w:rPr>
        <w:t>15</w:t>
      </w:r>
      <w:r>
        <w:rPr>
          <w:rFonts w:ascii="標楷體" w:eastAsia="標楷體" w:hAnsi="標楷體"/>
          <w:b/>
          <w:bCs/>
          <w:szCs w:val="24"/>
        </w:rPr>
        <w:t>”</w:t>
      </w:r>
    </w:p>
    <w:p w:rsidR="00D23F19" w:rsidRDefault="00A84E6C">
      <w:pPr>
        <w:rPr>
          <w:rFonts w:ascii="標楷體" w:eastAsia="標楷體" w:hAnsi="標楷體"/>
          <w:szCs w:val="24"/>
        </w:rPr>
      </w:pPr>
      <w:hyperlink r:id="rId5" w:history="1">
        <w:r w:rsidR="00377923" w:rsidRPr="00E157FD">
          <w:rPr>
            <w:rStyle w:val="a3"/>
            <w:rFonts w:ascii="標楷體" w:eastAsia="標楷體" w:hAnsi="標楷體"/>
            <w:szCs w:val="24"/>
          </w:rPr>
          <w:t>https://www.youtube.com/watch?v=D4BMWGmTmzI</w:t>
        </w:r>
      </w:hyperlink>
    </w:p>
    <w:p w:rsidR="00377923" w:rsidRDefault="00377923">
      <w:pPr>
        <w:rPr>
          <w:rFonts w:ascii="標楷體" w:eastAsia="標楷體" w:hAnsi="標楷體"/>
          <w:szCs w:val="24"/>
        </w:rPr>
      </w:pPr>
    </w:p>
    <w:p w:rsidR="00D23F19" w:rsidRPr="00D23F19" w:rsidRDefault="00D23F19">
      <w:pPr>
        <w:rPr>
          <w:rFonts w:ascii="標楷體" w:eastAsia="標楷體" w:hAnsi="標楷體"/>
          <w:szCs w:val="24"/>
        </w:rPr>
      </w:pPr>
    </w:p>
    <w:p w:rsidR="00D23F19" w:rsidRPr="00D23F19" w:rsidRDefault="00D23F19" w:rsidP="00D23F19">
      <w:pPr>
        <w:rPr>
          <w:rFonts w:ascii="標楷體" w:eastAsia="標楷體" w:hAnsi="標楷體"/>
          <w:b/>
          <w:bCs/>
          <w:szCs w:val="24"/>
        </w:rPr>
      </w:pPr>
      <w:r w:rsidRPr="00D23F19">
        <w:rPr>
          <w:rFonts w:ascii="標楷體" w:eastAsia="標楷體" w:hAnsi="標楷體"/>
          <w:b/>
          <w:bCs/>
          <w:szCs w:val="24"/>
        </w:rPr>
        <w:t>研究證實：紓壓「這8種方法」最有效！ 專家認可【Béa 動畫心理學】</w:t>
      </w:r>
      <w:r>
        <w:rPr>
          <w:rFonts w:ascii="標楷體" w:eastAsia="標楷體" w:hAnsi="標楷體" w:hint="eastAsia"/>
          <w:b/>
          <w:bCs/>
          <w:szCs w:val="24"/>
        </w:rPr>
        <w:t>12</w:t>
      </w:r>
      <w:r>
        <w:rPr>
          <w:rFonts w:ascii="標楷體" w:eastAsia="標楷體" w:hAnsi="標楷體"/>
          <w:b/>
          <w:bCs/>
          <w:szCs w:val="24"/>
        </w:rPr>
        <w:t>’</w:t>
      </w:r>
      <w:r>
        <w:rPr>
          <w:rFonts w:ascii="標楷體" w:eastAsia="標楷體" w:hAnsi="標楷體" w:hint="eastAsia"/>
          <w:b/>
          <w:bCs/>
          <w:szCs w:val="24"/>
        </w:rPr>
        <w:t>52</w:t>
      </w:r>
      <w:r>
        <w:rPr>
          <w:rFonts w:ascii="標楷體" w:eastAsia="標楷體" w:hAnsi="標楷體"/>
          <w:b/>
          <w:bCs/>
          <w:szCs w:val="24"/>
        </w:rPr>
        <w:t>”</w:t>
      </w:r>
      <w:r w:rsidR="00A84E6C">
        <w:rPr>
          <w:rFonts w:ascii="標楷體" w:eastAsia="標楷體" w:hAnsi="標楷體" w:hint="eastAsia"/>
          <w:b/>
          <w:bCs/>
          <w:szCs w:val="24"/>
        </w:rPr>
        <w:t xml:space="preserve"> </w:t>
      </w:r>
    </w:p>
    <w:p w:rsidR="00D23F19" w:rsidRPr="00D23F19" w:rsidRDefault="00D23F19">
      <w:pPr>
        <w:rPr>
          <w:rFonts w:ascii="標楷體" w:eastAsia="標楷體" w:hAnsi="標楷體"/>
          <w:szCs w:val="24"/>
        </w:rPr>
      </w:pPr>
    </w:p>
    <w:p w:rsidR="00334D5F" w:rsidRDefault="00A84E6C">
      <w:pPr>
        <w:rPr>
          <w:szCs w:val="24"/>
        </w:rPr>
      </w:pPr>
      <w:hyperlink r:id="rId6" w:history="1">
        <w:r w:rsidR="00D23F19" w:rsidRPr="00E157FD">
          <w:rPr>
            <w:rStyle w:val="a3"/>
            <w:szCs w:val="24"/>
          </w:rPr>
          <w:t>https://www.youtube.com/watch</w:t>
        </w:r>
        <w:r w:rsidR="00D23F19" w:rsidRPr="00E157FD">
          <w:rPr>
            <w:rStyle w:val="a3"/>
            <w:szCs w:val="24"/>
          </w:rPr>
          <w:t>?</w:t>
        </w:r>
        <w:r w:rsidR="00D23F19" w:rsidRPr="00E157FD">
          <w:rPr>
            <w:rStyle w:val="a3"/>
            <w:szCs w:val="24"/>
          </w:rPr>
          <w:t>v=hhFdInVpD7Y</w:t>
        </w:r>
      </w:hyperlink>
    </w:p>
    <w:p w:rsidR="00D23F19" w:rsidRDefault="00D23F19">
      <w:pPr>
        <w:rPr>
          <w:szCs w:val="24"/>
        </w:rPr>
      </w:pPr>
    </w:p>
    <w:p w:rsidR="00D23F19" w:rsidRDefault="00D23F19">
      <w:pPr>
        <w:rPr>
          <w:szCs w:val="24"/>
        </w:rPr>
      </w:pPr>
    </w:p>
    <w:p w:rsidR="00C12B15" w:rsidRPr="00334D5F" w:rsidRDefault="00C12B15">
      <w:pPr>
        <w:rPr>
          <w:szCs w:val="24"/>
        </w:rPr>
      </w:pPr>
      <w:bookmarkStart w:id="0" w:name="_GoBack"/>
      <w:bookmarkEnd w:id="0"/>
    </w:p>
    <w:sectPr w:rsidR="00C12B15" w:rsidRPr="00334D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9C"/>
    <w:rsid w:val="002A328D"/>
    <w:rsid w:val="00334D5F"/>
    <w:rsid w:val="00377923"/>
    <w:rsid w:val="00385F09"/>
    <w:rsid w:val="003C0F49"/>
    <w:rsid w:val="005F349A"/>
    <w:rsid w:val="005F51D3"/>
    <w:rsid w:val="00750AB3"/>
    <w:rsid w:val="00753790"/>
    <w:rsid w:val="007F116A"/>
    <w:rsid w:val="008F459C"/>
    <w:rsid w:val="0094039C"/>
    <w:rsid w:val="00A84E6C"/>
    <w:rsid w:val="00C12B15"/>
    <w:rsid w:val="00D23F19"/>
    <w:rsid w:val="00F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B2E9"/>
  <w15:chartTrackingRefBased/>
  <w15:docId w15:val="{B7B6477F-F28C-4DE8-9910-41076DFA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59C"/>
    <w:rPr>
      <w:color w:val="0563C1" w:themeColor="hyperlink"/>
      <w:u w:val="single"/>
    </w:rPr>
  </w:style>
  <w:style w:type="table" w:styleId="a4">
    <w:name w:val="Table Grid"/>
    <w:basedOn w:val="a1"/>
    <w:rsid w:val="008F459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F4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hFdInVpD7Y" TargetMode="External"/><Relationship Id="rId5" Type="http://schemas.openxmlformats.org/officeDocument/2006/relationships/hyperlink" Target="https://www.youtube.com/watch?v=D4BMWGmTmzI" TargetMode="External"/><Relationship Id="rId4" Type="http://schemas.openxmlformats.org/officeDocument/2006/relationships/hyperlink" Target="https://www.youtube.com/watch?v=iBAi-ZOBMQ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2025-04-29T07:54:00Z</dcterms:created>
  <dcterms:modified xsi:type="dcterms:W3CDTF">2025-04-30T05:40:00Z</dcterms:modified>
</cp:coreProperties>
</file>